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25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2359"/>
        <w:gridCol w:w="2138"/>
        <w:gridCol w:w="2140"/>
      </w:tblGrid>
      <w:tr w14:paraId="64C37E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82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6F6E">
            <w:pPr>
              <w:pStyle w:val="10"/>
              <w:jc w:val="center"/>
            </w:pPr>
            <w:r>
              <w:rPr>
                <w:rFonts w:hint="eastAsia" w:eastAsiaTheme="minorEastAsia"/>
                <w:b/>
                <w:bCs/>
                <w:sz w:val="28"/>
                <w:szCs w:val="28"/>
                <w:lang w:val="zh-TW"/>
              </w:rPr>
              <w:t>2</w:t>
            </w:r>
            <w:r>
              <w:rPr>
                <w:rFonts w:eastAsia="PMingLiU"/>
                <w:b/>
                <w:bCs/>
                <w:sz w:val="28"/>
                <w:szCs w:val="28"/>
                <w:lang w:val="zh-TW" w:eastAsia="zh-TW"/>
              </w:rPr>
              <w:t>02</w:t>
            </w:r>
            <w:r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  <w:t>4年“贸仲杯”模拟商事仲裁竞赛</w:t>
            </w:r>
            <w:r>
              <w:rPr>
                <w:rFonts w:hint="eastAsia" w:eastAsia="Songti SC Regular"/>
                <w:b/>
                <w:bCs/>
                <w:sz w:val="28"/>
                <w:szCs w:val="28"/>
                <w:lang w:val="zh-TW" w:eastAsia="zh-TW"/>
              </w:rPr>
              <w:t>选拔报名表</w:t>
            </w:r>
          </w:p>
        </w:tc>
      </w:tr>
      <w:tr w14:paraId="2E4CE55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1AD4">
            <w:pPr>
              <w:pStyle w:val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1F847">
            <w:pPr>
              <w:rPr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E9DA7">
            <w:pPr>
              <w:pStyle w:val="10"/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b/>
                <w:bCs/>
                <w:sz w:val="24"/>
                <w:szCs w:val="24"/>
                <w:lang w:eastAsia="zh-CN"/>
              </w:rPr>
              <w:t>年级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CBAF"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（本/硕）</w:t>
            </w:r>
          </w:p>
        </w:tc>
      </w:tr>
      <w:tr w14:paraId="38BF896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B507">
            <w:pPr>
              <w:pStyle w:val="10"/>
              <w:jc w:val="center"/>
              <w:rPr>
                <w:rFonts w:hint="eastAsia" w:ascii="Times New Roman" w:hAnsi="Times New Roman" w:eastAsia="Arial Unicode MS" w:cs="Arial Unicode MS"/>
                <w:b/>
                <w:bCs/>
                <w:color w:val="000000"/>
                <w:kern w:val="2"/>
                <w:sz w:val="24"/>
                <w:szCs w:val="24"/>
                <w:u w:color="000000"/>
                <w:lang w:val="zh-TW" w:eastAsia="zh-CN" w:bidi="ar-SA"/>
              </w:rPr>
            </w:pPr>
            <w:r>
              <w:rPr>
                <w:rFonts w:hint="eastAsia" w:cs="Arial Unicode MS"/>
                <w:b/>
                <w:bCs/>
                <w:color w:val="000000"/>
                <w:kern w:val="2"/>
                <w:sz w:val="24"/>
                <w:szCs w:val="24"/>
                <w:u w:color="000000"/>
                <w:lang w:val="zh-TW" w:eastAsia="zh-CN" w:bidi="ar-SA"/>
              </w:rPr>
              <w:t>学号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2B0B">
            <w:pPr>
              <w:jc w:val="center"/>
              <w:rPr>
                <w:rFonts w:ascii="Times New Roman" w:hAnsi="Times New Roman" w:eastAsia="Arial Unicode MS" w:cs="Times New Roman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2331">
            <w:pPr>
              <w:pStyle w:val="10"/>
              <w:jc w:val="center"/>
              <w:rPr>
                <w:rFonts w:hint="eastAsia" w:ascii="Times New Roman" w:hAnsi="Times New Roman" w:eastAsia="Arial Unicode MS" w:cs="Arial Unicode MS"/>
                <w:b/>
                <w:bCs/>
                <w:color w:val="000000"/>
                <w:kern w:val="2"/>
                <w:sz w:val="24"/>
                <w:szCs w:val="24"/>
                <w:u w:color="000000"/>
                <w:lang w:val="en-US" w:eastAsia="zh-CN" w:bidi="ar-SA"/>
              </w:rPr>
            </w:pPr>
            <w:r>
              <w:rPr>
                <w:rFonts w:hint="eastAsia" w:cs="Arial Unicode MS"/>
                <w:b/>
                <w:bCs/>
                <w:color w:val="000000"/>
                <w:kern w:val="2"/>
                <w:sz w:val="24"/>
                <w:szCs w:val="24"/>
                <w:u w:color="000000"/>
                <w:lang w:val="en-US" w:eastAsia="zh-CN" w:bidi="ar-SA"/>
              </w:rPr>
              <w:t>性别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4C254">
            <w:pPr>
              <w:rPr>
                <w:rFonts w:ascii="Times New Roman" w:hAnsi="Times New Roman" w:eastAsia="Arial Unicode MS" w:cs="Times New Roman"/>
                <w:sz w:val="24"/>
                <w:szCs w:val="24"/>
                <w:lang w:val="en-US" w:eastAsia="zh-CN" w:bidi="ar-SA"/>
              </w:rPr>
            </w:pPr>
          </w:p>
        </w:tc>
      </w:tr>
      <w:tr w14:paraId="201F985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3D76">
            <w:pPr>
              <w:pStyle w:val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联系电话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AA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6AF8">
            <w:pPr>
              <w:pStyle w:val="10"/>
              <w:jc w:val="center"/>
              <w:rPr>
                <w:rFonts w:hint="eastAsia" w:eastAsia="Arial Unicode MS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95AB">
            <w:pPr>
              <w:rPr>
                <w:sz w:val="24"/>
                <w:szCs w:val="24"/>
              </w:rPr>
            </w:pPr>
          </w:p>
        </w:tc>
      </w:tr>
      <w:tr w14:paraId="1030C0F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0590">
            <w:pPr>
              <w:pStyle w:val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专业成绩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5BDA"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（班级、年级排名）</w:t>
            </w:r>
          </w:p>
        </w:tc>
        <w:tc>
          <w:tcPr>
            <w:tcW w:w="2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7B74">
            <w:pPr>
              <w:pStyle w:val="10"/>
              <w:jc w:val="center"/>
              <w:rPr>
                <w:rFonts w:ascii="宋体" w:hAnsi="宋体" w:eastAsia="宋体" w:cs="宋体"/>
                <w:sz w:val="24"/>
                <w:szCs w:val="24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英语成绩</w:t>
            </w:r>
          </w:p>
        </w:tc>
        <w:tc>
          <w:tcPr>
            <w:tcW w:w="2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195D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（托福</w:t>
            </w:r>
            <w:r>
              <w:rPr>
                <w:rFonts w:ascii="宋体" w:hAnsi="宋体" w:eastAsia="宋体" w:cs="宋体"/>
                <w:sz w:val="21"/>
                <w:szCs w:val="21"/>
                <w:lang w:val="zh-CN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雅思</w:t>
            </w:r>
            <w:r>
              <w:rPr>
                <w:rFonts w:hint="eastAsia" w:ascii="Arial Unicode MS" w:hAnsi="Arial Unicode MS"/>
                <w:sz w:val="21"/>
                <w:szCs w:val="21"/>
                <w:lang w:val="zh-CN"/>
              </w:rPr>
              <w:t>、六级或者专四专八</w:t>
            </w:r>
            <w:r>
              <w:rPr>
                <w:rFonts w:ascii="宋体" w:hAnsi="宋体" w:eastAsia="宋体" w:cs="宋体"/>
                <w:sz w:val="21"/>
                <w:szCs w:val="21"/>
                <w:lang w:val="zh-TW" w:eastAsia="zh-TW"/>
              </w:rPr>
              <w:t>考试成绩）</w:t>
            </w:r>
          </w:p>
        </w:tc>
      </w:tr>
      <w:tr w14:paraId="38E2846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2503"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参赛意向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3ABCC">
            <w:pPr>
              <w:pStyle w:val="1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TW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counsel/ researcher/ 均可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zh-TW"/>
              </w:rPr>
              <w:t>）</w:t>
            </w:r>
          </w:p>
        </w:tc>
      </w:tr>
      <w:tr w14:paraId="3A8188B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4933">
            <w:pPr>
              <w:pStyle w:val="1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相关课程修读情况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102E">
            <w:pPr>
              <w:jc w:val="both"/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/>
                <w:kern w:val="0"/>
                <w:sz w:val="21"/>
                <w:szCs w:val="21"/>
              </w:rPr>
              <w:t>是否已经修读完毕民法、国际经济法、国际私法课程？如修读完毕，请写明具体成绩。如有修读其他相关课程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="宋体"/>
                <w:kern w:val="0"/>
                <w:sz w:val="21"/>
                <w:szCs w:val="21"/>
              </w:rPr>
              <w:t>如国际商事仲裁等，也可注明相关课程名称及成绩。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3A27E003">
            <w:pPr>
              <w:jc w:val="both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  <w:p w14:paraId="1B73357A">
            <w:pPr>
              <w:jc w:val="both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  <w:p w14:paraId="7F8BCB0B">
            <w:pPr>
              <w:jc w:val="both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  <w:p w14:paraId="000CB43E">
            <w:pPr>
              <w:jc w:val="both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  <w:p w14:paraId="35B98808">
            <w:pPr>
              <w:jc w:val="both"/>
              <w:rPr>
                <w:rFonts w:ascii="Times New Roman" w:hAnsi="Times New Roman" w:eastAsia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4B09BC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3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52FC">
            <w:pPr>
              <w:pStyle w:val="1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获奖经历或者实践经历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4F1B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/>
                <w:kern w:val="0"/>
                <w:sz w:val="21"/>
                <w:szCs w:val="21"/>
              </w:rPr>
              <w:t>是否有相关中文或英文模拟法庭经验？或对国际商事仲裁、国际贸易法等领域有所研究？请详细阐述。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）</w:t>
            </w:r>
          </w:p>
          <w:p w14:paraId="7DAC9E71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  <w:p w14:paraId="116288D7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  <w:p w14:paraId="0AC64F68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  <w:p w14:paraId="12C8FD8F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  <w:p w14:paraId="410D2673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  <w:p w14:paraId="31E6235A">
            <w:pPr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</w:p>
        </w:tc>
      </w:tr>
      <w:tr w14:paraId="6DC7CBB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CC2E">
            <w:pPr>
              <w:pStyle w:val="10"/>
              <w:jc w:val="center"/>
            </w:pPr>
            <w:r>
              <w:rPr>
                <w:rFonts w:hint="eastAsia" w:ascii="Arial Unicode MS" w:hAnsi="Arial Unicode MS"/>
                <w:b/>
                <w:bCs/>
                <w:sz w:val="24"/>
                <w:szCs w:val="24"/>
                <w:lang w:val="zh-CN"/>
              </w:rPr>
              <w:t>个人优势和专业相关特长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D694">
            <w:pPr>
              <w:rPr>
                <w:lang w:eastAsia="zh-CN"/>
              </w:rPr>
            </w:pPr>
          </w:p>
        </w:tc>
      </w:tr>
      <w:tr w14:paraId="78EB4B8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955A8">
            <w:pPr>
              <w:pStyle w:val="1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准备期间是否有充裕时间参与赛事准备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358E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（是否在2024年9月到2024年12月期间准备参加其他中文或英文模拟法庭竞赛？）</w:t>
            </w:r>
          </w:p>
          <w:p w14:paraId="36C79A33">
            <w:pPr>
              <w:rPr>
                <w:lang w:eastAsia="zh-CN"/>
              </w:rPr>
            </w:pPr>
          </w:p>
          <w:p w14:paraId="7BC1537C">
            <w:pPr>
              <w:rPr>
                <w:lang w:eastAsia="zh-CN"/>
              </w:rPr>
            </w:pPr>
          </w:p>
          <w:p w14:paraId="1908D2E2">
            <w:pPr>
              <w:rPr>
                <w:lang w:eastAsia="zh-CN"/>
              </w:rPr>
            </w:pPr>
          </w:p>
          <w:p w14:paraId="6ED2FE4A">
            <w:pPr>
              <w:rPr>
                <w:lang w:eastAsia="zh-CN"/>
              </w:rPr>
            </w:pPr>
          </w:p>
          <w:p w14:paraId="467B512C">
            <w:pPr>
              <w:rPr>
                <w:lang w:eastAsia="zh-CN"/>
              </w:rPr>
            </w:pPr>
          </w:p>
        </w:tc>
      </w:tr>
      <w:tr w14:paraId="330EA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43B9">
            <w:pPr>
              <w:pStyle w:val="1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TW" w:eastAsia="zh-CN"/>
              </w:rPr>
              <w:t>面试形式意向</w:t>
            </w:r>
          </w:p>
        </w:tc>
        <w:tc>
          <w:tcPr>
            <w:tcW w:w="66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EC64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（若在进行专业实习或有其他安排请说明，可安排线上面试）</w:t>
            </w:r>
            <w:bookmarkStart w:id="0" w:name="_GoBack"/>
            <w:bookmarkEnd w:id="0"/>
          </w:p>
          <w:p w14:paraId="7292FE19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 w14:paraId="44B817BD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 w14:paraId="65192463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 w14:paraId="0EE211A7"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</w:tbl>
    <w:p w14:paraId="037601E6">
      <w:pPr>
        <w:pStyle w:val="10"/>
        <w:rPr>
          <w:rFonts w:ascii="宋体" w:hAnsi="宋体" w:eastAsia="宋体"/>
        </w:rPr>
      </w:pPr>
    </w:p>
    <w:sectPr>
      <w:pgSz w:w="11860" w:h="1678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Songti SC 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2MTcxZjU4MDA4ZGEzMWNhZDc0ZjhiNWUwMjhmNzEifQ=="/>
  </w:docVars>
  <w:rsids>
    <w:rsidRoot w:val="00EE5D90"/>
    <w:rsid w:val="00063155"/>
    <w:rsid w:val="000B0F78"/>
    <w:rsid w:val="001A0ED9"/>
    <w:rsid w:val="001A5B31"/>
    <w:rsid w:val="001F2D70"/>
    <w:rsid w:val="00295D75"/>
    <w:rsid w:val="002B0FBB"/>
    <w:rsid w:val="00471B0D"/>
    <w:rsid w:val="00514478"/>
    <w:rsid w:val="005763B6"/>
    <w:rsid w:val="00581E4A"/>
    <w:rsid w:val="005A5C56"/>
    <w:rsid w:val="00630E45"/>
    <w:rsid w:val="00726194"/>
    <w:rsid w:val="007861FB"/>
    <w:rsid w:val="008800AC"/>
    <w:rsid w:val="009B733C"/>
    <w:rsid w:val="00AB58C6"/>
    <w:rsid w:val="00AF1CA9"/>
    <w:rsid w:val="00BD41CA"/>
    <w:rsid w:val="00CE3593"/>
    <w:rsid w:val="00D15685"/>
    <w:rsid w:val="00EE5D90"/>
    <w:rsid w:val="00EF5EBA"/>
    <w:rsid w:val="00F625DC"/>
    <w:rsid w:val="28275AF0"/>
    <w:rsid w:val="3B5D6869"/>
    <w:rsid w:val="44CE53E9"/>
    <w:rsid w:val="4E2875CB"/>
    <w:rsid w:val="70CB0A0D"/>
    <w:rsid w:val="7264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页眉 字符"/>
    <w:basedOn w:val="6"/>
    <w:link w:val="3"/>
    <w:qFormat/>
    <w:uiPriority w:val="99"/>
    <w:rPr>
      <w:rFonts w:eastAsia="Arial Unicode MS"/>
      <w:sz w:val="18"/>
      <w:szCs w:val="18"/>
      <w:lang w:eastAsia="en-US"/>
    </w:rPr>
  </w:style>
  <w:style w:type="character" w:customStyle="1" w:styleId="12">
    <w:name w:val="页脚 字符"/>
    <w:basedOn w:val="6"/>
    <w:link w:val="2"/>
    <w:qFormat/>
    <w:uiPriority w:val="99"/>
    <w:rPr>
      <w:rFonts w:eastAsia="Arial Unicode MS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135</Words>
  <Characters>185</Characters>
  <Lines>1</Lines>
  <Paragraphs>1</Paragraphs>
  <TotalTime>1</TotalTime>
  <ScaleCrop>false</ScaleCrop>
  <LinksUpToDate>false</LinksUpToDate>
  <CharactersWithSpaces>187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2022-08-25T04:02:00Z</dcterms:created>
  <dc:creator>lin</dc:creator>
  <cp:lastModifiedBy>高等游民</cp:lastModifiedBy>
  <dcterms:modified xsi:type="dcterms:W3CDTF">2024-08-05T12:47:53Z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A0097C977BE84C4B873CEBAFC4147AE1_13</vt:lpwstr>
  </property>
</Properties>
</file>